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E40" w:rsidRDefault="00D37E40">
      <w:pPr>
        <w:rPr>
          <w:sz w:val="24"/>
          <w:szCs w:val="24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5CC5B772" wp14:editId="713AC36C">
            <wp:extent cx="6120130" cy="285242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40" w:rsidRDefault="00D37E40">
      <w:pPr>
        <w:rPr>
          <w:sz w:val="24"/>
          <w:szCs w:val="24"/>
        </w:rPr>
      </w:pPr>
    </w:p>
    <w:p w:rsidR="00D720E9" w:rsidRDefault="00B50C5E">
      <w:pPr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proofErr w:type="spellStart"/>
      <w:r>
        <w:rPr>
          <w:sz w:val="24"/>
          <w:szCs w:val="24"/>
        </w:rPr>
        <w:t>sottoscritto__________________________genitore</w:t>
      </w:r>
      <w:proofErr w:type="spellEnd"/>
      <w:r>
        <w:rPr>
          <w:sz w:val="24"/>
          <w:szCs w:val="24"/>
        </w:rPr>
        <w:t xml:space="preserve"> dell’alunno/a_________________________</w:t>
      </w:r>
    </w:p>
    <w:p w:rsidR="00B50C5E" w:rsidRDefault="00B50C5E">
      <w:pPr>
        <w:rPr>
          <w:sz w:val="24"/>
          <w:szCs w:val="24"/>
        </w:rPr>
      </w:pPr>
    </w:p>
    <w:p w:rsidR="00B50C5E" w:rsidRDefault="00B50C5E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Frequentante la classe ______ </w:t>
      </w:r>
      <w:proofErr w:type="spellStart"/>
      <w:r>
        <w:rPr>
          <w:sz w:val="24"/>
          <w:szCs w:val="24"/>
        </w:rPr>
        <w:t>sez</w:t>
      </w:r>
      <w:proofErr w:type="spellEnd"/>
      <w:r>
        <w:rPr>
          <w:sz w:val="24"/>
          <w:szCs w:val="24"/>
        </w:rPr>
        <w:t xml:space="preserve">_____della Scuola </w:t>
      </w:r>
      <w:r>
        <w:rPr>
          <w:rFonts w:ascii="Times New Roman" w:hAnsi="Times New Roman" w:cs="Times New Roman"/>
          <w:sz w:val="24"/>
          <w:szCs w:val="24"/>
        </w:rPr>
        <w:t xml:space="preserve">󠆪  </w:t>
      </w:r>
      <w:r>
        <w:rPr>
          <w:sz w:val="24"/>
          <w:szCs w:val="24"/>
        </w:rPr>
        <w:sym w:font="Symbol" w:char="F092"/>
      </w:r>
      <w:r>
        <w:rPr>
          <w:sz w:val="24"/>
          <w:szCs w:val="24"/>
        </w:rPr>
        <w:t xml:space="preserve"> PRIMARIA           </w:t>
      </w:r>
      <w:r>
        <w:rPr>
          <w:rFonts w:ascii="Times New Roman" w:hAnsi="Times New Roman" w:cs="Times New Roman"/>
          <w:sz w:val="24"/>
          <w:szCs w:val="24"/>
        </w:rPr>
        <w:t>󠆪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  <w:r>
        <w:rPr>
          <w:rFonts w:ascii="Times New Roman" w:hAnsi="Times New Roman" w:cs="Times New Roman"/>
          <w:sz w:val="24"/>
          <w:szCs w:val="24"/>
        </w:rPr>
        <w:t xml:space="preserve"> SECONDARIA</w:t>
      </w:r>
    </w:p>
    <w:p w:rsidR="00B50C5E" w:rsidRDefault="00B50C5E">
      <w:pPr>
        <w:rPr>
          <w:rFonts w:ascii="Times New Roman" w:hAnsi="Times New Roman" w:cs="Times New Roman"/>
          <w:sz w:val="24"/>
          <w:szCs w:val="24"/>
        </w:rPr>
      </w:pPr>
    </w:p>
    <w:p w:rsidR="00B50C5E" w:rsidRDefault="00B50C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Manifesta l’interesse per la partecipazione del/</w:t>
      </w:r>
      <w:proofErr w:type="spellStart"/>
      <w:r>
        <w:rPr>
          <w:rFonts w:ascii="Times New Roman" w:hAnsi="Times New Roman" w:cs="Times New Roman"/>
          <w:sz w:val="24"/>
          <w:szCs w:val="24"/>
        </w:rPr>
        <w:t>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proprio/a  figlio/a al Piano Estate 2026 per la </w:t>
      </w:r>
    </w:p>
    <w:p w:rsidR="00B50C5E" w:rsidRDefault="00B50C5E">
      <w:pPr>
        <w:rPr>
          <w:rFonts w:ascii="Times New Roman" w:hAnsi="Times New Roman" w:cs="Times New Roman"/>
          <w:sz w:val="24"/>
          <w:szCs w:val="24"/>
        </w:rPr>
      </w:pPr>
    </w:p>
    <w:p w:rsidR="00B50C5E" w:rsidRDefault="003E03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B50C5E">
        <w:rPr>
          <w:rFonts w:ascii="Times New Roman" w:hAnsi="Times New Roman" w:cs="Times New Roman"/>
          <w:sz w:val="24"/>
          <w:szCs w:val="24"/>
        </w:rPr>
        <w:t>requenza ai seguenti moduli</w:t>
      </w:r>
      <w:r>
        <w:rPr>
          <w:rFonts w:ascii="Times New Roman" w:hAnsi="Times New Roman" w:cs="Times New Roman"/>
          <w:sz w:val="24"/>
          <w:szCs w:val="24"/>
        </w:rPr>
        <w:t xml:space="preserve"> (segnare con una X sul quadratino corrispondente)</w:t>
      </w:r>
      <w:r w:rsidR="00B50C5E">
        <w:rPr>
          <w:rFonts w:ascii="Times New Roman" w:hAnsi="Times New Roman" w:cs="Times New Roman"/>
          <w:sz w:val="24"/>
          <w:szCs w:val="24"/>
        </w:rPr>
        <w:t>:</w:t>
      </w:r>
    </w:p>
    <w:p w:rsidR="00B50C5E" w:rsidRDefault="00B50C5E">
      <w:pPr>
        <w:rPr>
          <w:rFonts w:ascii="Times New Roman" w:hAnsi="Times New Roman" w:cs="Times New Roman"/>
          <w:sz w:val="24"/>
          <w:szCs w:val="24"/>
        </w:rPr>
      </w:pPr>
    </w:p>
    <w:p w:rsidR="00B50C5E" w:rsidRDefault="00B50C5E" w:rsidP="00B50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C5E">
        <w:rPr>
          <w:rFonts w:ascii="Times New Roman" w:hAnsi="Times New Roman" w:cs="Times New Roman"/>
          <w:b/>
          <w:sz w:val="24"/>
          <w:szCs w:val="24"/>
        </w:rPr>
        <w:t>PRIMARIA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2126"/>
        <w:gridCol w:w="1559"/>
        <w:gridCol w:w="1559"/>
        <w:gridCol w:w="1559"/>
      </w:tblGrid>
      <w:tr w:rsidR="006F02A1" w:rsidTr="006F02A1">
        <w:tc>
          <w:tcPr>
            <w:tcW w:w="1555" w:type="dxa"/>
          </w:tcPr>
          <w:p w:rsidR="006F02A1" w:rsidRPr="00044AF6" w:rsidRDefault="006F02A1" w:rsidP="00CD734E">
            <w:pPr>
              <w:jc w:val="center"/>
              <w:rPr>
                <w:b/>
                <w:sz w:val="24"/>
                <w:szCs w:val="24"/>
              </w:rPr>
            </w:pPr>
            <w:r w:rsidRPr="00044AF6">
              <w:rPr>
                <w:b/>
                <w:sz w:val="24"/>
                <w:szCs w:val="24"/>
              </w:rPr>
              <w:t>Modulo</w:t>
            </w:r>
          </w:p>
        </w:tc>
        <w:tc>
          <w:tcPr>
            <w:tcW w:w="1134" w:type="dxa"/>
          </w:tcPr>
          <w:p w:rsidR="006F02A1" w:rsidRPr="00044AF6" w:rsidRDefault="006F02A1" w:rsidP="00CD734E">
            <w:pPr>
              <w:jc w:val="center"/>
              <w:rPr>
                <w:b/>
                <w:sz w:val="24"/>
                <w:szCs w:val="24"/>
              </w:rPr>
            </w:pPr>
            <w:r w:rsidRPr="00044AF6">
              <w:rPr>
                <w:b/>
                <w:sz w:val="24"/>
                <w:szCs w:val="24"/>
              </w:rPr>
              <w:t>Ordine</w:t>
            </w:r>
          </w:p>
        </w:tc>
        <w:tc>
          <w:tcPr>
            <w:tcW w:w="2126" w:type="dxa"/>
          </w:tcPr>
          <w:p w:rsidR="006F02A1" w:rsidRPr="00044AF6" w:rsidRDefault="006F02A1" w:rsidP="00CD73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</w:t>
            </w:r>
          </w:p>
        </w:tc>
        <w:tc>
          <w:tcPr>
            <w:tcW w:w="1559" w:type="dxa"/>
          </w:tcPr>
          <w:p w:rsidR="006F02A1" w:rsidRPr="00044AF6" w:rsidRDefault="006F02A1" w:rsidP="00CD734E">
            <w:pPr>
              <w:jc w:val="center"/>
              <w:rPr>
                <w:b/>
                <w:sz w:val="24"/>
                <w:szCs w:val="24"/>
              </w:rPr>
            </w:pPr>
            <w:r w:rsidRPr="00044AF6">
              <w:rPr>
                <w:b/>
                <w:sz w:val="24"/>
                <w:szCs w:val="24"/>
              </w:rPr>
              <w:t>Esperto</w:t>
            </w:r>
          </w:p>
        </w:tc>
        <w:tc>
          <w:tcPr>
            <w:tcW w:w="1559" w:type="dxa"/>
          </w:tcPr>
          <w:p w:rsidR="006F02A1" w:rsidRPr="00044AF6" w:rsidRDefault="006F02A1" w:rsidP="00CD734E">
            <w:pPr>
              <w:jc w:val="center"/>
              <w:rPr>
                <w:b/>
                <w:sz w:val="24"/>
                <w:szCs w:val="24"/>
              </w:rPr>
            </w:pPr>
            <w:r w:rsidRPr="00044AF6">
              <w:rPr>
                <w:b/>
                <w:sz w:val="24"/>
                <w:szCs w:val="24"/>
              </w:rPr>
              <w:t>Tutor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F02A1" w:rsidRPr="00044AF6" w:rsidRDefault="006F02A1" w:rsidP="00CD73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F02A1" w:rsidTr="0069546E">
        <w:tc>
          <w:tcPr>
            <w:tcW w:w="1555" w:type="dxa"/>
          </w:tcPr>
          <w:p w:rsidR="006F02A1" w:rsidRDefault="006F02A1" w:rsidP="006F02A1">
            <w:pPr>
              <w:jc w:val="center"/>
            </w:pPr>
            <w:r>
              <w:t>Giochiamo insieme 1</w:t>
            </w:r>
          </w:p>
        </w:tc>
        <w:tc>
          <w:tcPr>
            <w:tcW w:w="1134" w:type="dxa"/>
          </w:tcPr>
          <w:p w:rsidR="006F02A1" w:rsidRDefault="006F02A1" w:rsidP="006F02A1">
            <w:pPr>
              <w:jc w:val="center"/>
            </w:pPr>
            <w:r>
              <w:t>primaria</w:t>
            </w:r>
          </w:p>
        </w:tc>
        <w:tc>
          <w:tcPr>
            <w:tcW w:w="2126" w:type="dxa"/>
          </w:tcPr>
          <w:p w:rsidR="006F02A1" w:rsidRDefault="006F02A1" w:rsidP="006F02A1">
            <w:pPr>
              <w:jc w:val="center"/>
            </w:pPr>
            <w:r>
              <w:t>seconde</w:t>
            </w:r>
          </w:p>
        </w:tc>
        <w:tc>
          <w:tcPr>
            <w:tcW w:w="1559" w:type="dxa"/>
          </w:tcPr>
          <w:p w:rsidR="006F02A1" w:rsidRDefault="006F02A1" w:rsidP="006F02A1">
            <w:pPr>
              <w:jc w:val="center"/>
            </w:pPr>
            <w:proofErr w:type="spellStart"/>
            <w:r>
              <w:t>Contarino</w:t>
            </w:r>
            <w:proofErr w:type="spellEnd"/>
          </w:p>
        </w:tc>
        <w:tc>
          <w:tcPr>
            <w:tcW w:w="1559" w:type="dxa"/>
          </w:tcPr>
          <w:p w:rsidR="006F02A1" w:rsidRDefault="003E03FF" w:rsidP="006F02A1">
            <w:pPr>
              <w:jc w:val="center"/>
            </w:pPr>
            <w:r>
              <w:t>De Cristofa</w:t>
            </w:r>
            <w:r w:rsidRPr="00F331C2">
              <w:t>ro</w:t>
            </w:r>
          </w:p>
        </w:tc>
        <w:tc>
          <w:tcPr>
            <w:tcW w:w="1559" w:type="dxa"/>
          </w:tcPr>
          <w:p w:rsidR="006F02A1" w:rsidRDefault="006F02A1" w:rsidP="006F02A1">
            <w:pPr>
              <w:jc w:val="center"/>
            </w:pPr>
            <w:r>
              <w:rPr>
                <w:rFonts w:ascii="Times New Roman" w:hAnsi="Times New Roman" w:cs="Times New Roman"/>
              </w:rPr>
              <w:t>󠆪</w:t>
            </w:r>
          </w:p>
        </w:tc>
      </w:tr>
      <w:tr w:rsidR="006F02A1" w:rsidTr="0069546E">
        <w:tc>
          <w:tcPr>
            <w:tcW w:w="1555" w:type="dxa"/>
          </w:tcPr>
          <w:p w:rsidR="006F02A1" w:rsidRDefault="006F02A1" w:rsidP="006F02A1">
            <w:pPr>
              <w:jc w:val="center"/>
            </w:pPr>
            <w:r w:rsidRPr="00044AF6">
              <w:t>Giochiamo insieme 1</w:t>
            </w:r>
          </w:p>
        </w:tc>
        <w:tc>
          <w:tcPr>
            <w:tcW w:w="1134" w:type="dxa"/>
          </w:tcPr>
          <w:p w:rsidR="006F02A1" w:rsidRDefault="006F02A1" w:rsidP="006F02A1">
            <w:pPr>
              <w:jc w:val="center"/>
            </w:pPr>
            <w:r>
              <w:t>primaria</w:t>
            </w:r>
          </w:p>
        </w:tc>
        <w:tc>
          <w:tcPr>
            <w:tcW w:w="2126" w:type="dxa"/>
          </w:tcPr>
          <w:p w:rsidR="006F02A1" w:rsidRPr="00F331C2" w:rsidRDefault="006F02A1" w:rsidP="006F02A1">
            <w:pPr>
              <w:jc w:val="center"/>
            </w:pPr>
            <w:r>
              <w:t>quarte</w:t>
            </w:r>
          </w:p>
        </w:tc>
        <w:tc>
          <w:tcPr>
            <w:tcW w:w="1559" w:type="dxa"/>
          </w:tcPr>
          <w:p w:rsidR="006F02A1" w:rsidRPr="00F331C2" w:rsidRDefault="003E03FF" w:rsidP="006F02A1">
            <w:pPr>
              <w:jc w:val="center"/>
            </w:pPr>
            <w:proofErr w:type="spellStart"/>
            <w:r>
              <w:t>Storniolo</w:t>
            </w:r>
            <w:proofErr w:type="spellEnd"/>
          </w:p>
        </w:tc>
        <w:tc>
          <w:tcPr>
            <w:tcW w:w="1559" w:type="dxa"/>
          </w:tcPr>
          <w:p w:rsidR="006F02A1" w:rsidRDefault="003E03FF" w:rsidP="006F02A1">
            <w:pPr>
              <w:jc w:val="center"/>
            </w:pPr>
            <w:proofErr w:type="spellStart"/>
            <w:r>
              <w:t>Fisicaro</w:t>
            </w:r>
            <w:proofErr w:type="spellEnd"/>
          </w:p>
        </w:tc>
        <w:tc>
          <w:tcPr>
            <w:tcW w:w="1559" w:type="dxa"/>
          </w:tcPr>
          <w:p w:rsidR="006F02A1" w:rsidRPr="00F331C2" w:rsidRDefault="006F02A1" w:rsidP="006F02A1">
            <w:pPr>
              <w:jc w:val="center"/>
            </w:pPr>
            <w:r>
              <w:rPr>
                <w:rFonts w:ascii="Times New Roman" w:hAnsi="Times New Roman" w:cs="Times New Roman"/>
              </w:rPr>
              <w:t>󠆪</w:t>
            </w:r>
          </w:p>
        </w:tc>
      </w:tr>
      <w:tr w:rsidR="006F02A1" w:rsidTr="0069546E">
        <w:tc>
          <w:tcPr>
            <w:tcW w:w="1555" w:type="dxa"/>
          </w:tcPr>
          <w:p w:rsidR="006F02A1" w:rsidRDefault="006F02A1" w:rsidP="006F02A1">
            <w:pPr>
              <w:jc w:val="center"/>
            </w:pPr>
            <w:r>
              <w:t>Canto ballo e recito</w:t>
            </w:r>
          </w:p>
        </w:tc>
        <w:tc>
          <w:tcPr>
            <w:tcW w:w="1134" w:type="dxa"/>
          </w:tcPr>
          <w:p w:rsidR="006F02A1" w:rsidRDefault="006F02A1" w:rsidP="006F02A1">
            <w:pPr>
              <w:jc w:val="center"/>
            </w:pPr>
            <w:r>
              <w:t>primaria</w:t>
            </w:r>
          </w:p>
        </w:tc>
        <w:tc>
          <w:tcPr>
            <w:tcW w:w="2126" w:type="dxa"/>
          </w:tcPr>
          <w:p w:rsidR="006F02A1" w:rsidRDefault="006F02A1" w:rsidP="006F02A1">
            <w:pPr>
              <w:jc w:val="center"/>
            </w:pPr>
            <w:r>
              <w:t>Quarte/quinte</w:t>
            </w:r>
          </w:p>
        </w:tc>
        <w:tc>
          <w:tcPr>
            <w:tcW w:w="1559" w:type="dxa"/>
          </w:tcPr>
          <w:p w:rsidR="006F02A1" w:rsidRDefault="006F02A1" w:rsidP="006F02A1">
            <w:pPr>
              <w:jc w:val="center"/>
            </w:pPr>
            <w:r>
              <w:t>Martello</w:t>
            </w:r>
          </w:p>
        </w:tc>
        <w:tc>
          <w:tcPr>
            <w:tcW w:w="1559" w:type="dxa"/>
          </w:tcPr>
          <w:p w:rsidR="006F02A1" w:rsidRDefault="006F02A1" w:rsidP="006F02A1">
            <w:pPr>
              <w:jc w:val="center"/>
            </w:pPr>
            <w:proofErr w:type="spellStart"/>
            <w:r>
              <w:t>Tinnirello</w:t>
            </w:r>
            <w:proofErr w:type="spellEnd"/>
          </w:p>
        </w:tc>
        <w:tc>
          <w:tcPr>
            <w:tcW w:w="1559" w:type="dxa"/>
          </w:tcPr>
          <w:p w:rsidR="006F02A1" w:rsidRDefault="006F02A1" w:rsidP="006F02A1">
            <w:pPr>
              <w:jc w:val="center"/>
            </w:pPr>
            <w:r>
              <w:rPr>
                <w:rFonts w:ascii="Times New Roman" w:hAnsi="Times New Roman" w:cs="Times New Roman"/>
              </w:rPr>
              <w:t>󠆪</w:t>
            </w:r>
          </w:p>
        </w:tc>
      </w:tr>
      <w:tr w:rsidR="006F02A1" w:rsidTr="0069546E">
        <w:tc>
          <w:tcPr>
            <w:tcW w:w="1555" w:type="dxa"/>
          </w:tcPr>
          <w:p w:rsidR="006F02A1" w:rsidRDefault="006F02A1" w:rsidP="006F02A1">
            <w:pPr>
              <w:jc w:val="center"/>
            </w:pPr>
            <w:r>
              <w:t>Scopriamo il mondo attraverso l’arte</w:t>
            </w:r>
          </w:p>
        </w:tc>
        <w:tc>
          <w:tcPr>
            <w:tcW w:w="1134" w:type="dxa"/>
          </w:tcPr>
          <w:p w:rsidR="006F02A1" w:rsidRDefault="006F02A1" w:rsidP="006F02A1">
            <w:pPr>
              <w:jc w:val="center"/>
            </w:pPr>
            <w:r>
              <w:t>Primaria</w:t>
            </w:r>
          </w:p>
        </w:tc>
        <w:tc>
          <w:tcPr>
            <w:tcW w:w="2126" w:type="dxa"/>
          </w:tcPr>
          <w:p w:rsidR="006F02A1" w:rsidRDefault="006F02A1" w:rsidP="006F02A1">
            <w:pPr>
              <w:jc w:val="center"/>
            </w:pPr>
            <w:r>
              <w:t>Terze/Quarte/quinte</w:t>
            </w:r>
          </w:p>
        </w:tc>
        <w:tc>
          <w:tcPr>
            <w:tcW w:w="1559" w:type="dxa"/>
          </w:tcPr>
          <w:p w:rsidR="006F02A1" w:rsidRDefault="003E03FF" w:rsidP="006F02A1">
            <w:pPr>
              <w:jc w:val="center"/>
            </w:pPr>
            <w:proofErr w:type="spellStart"/>
            <w:r>
              <w:t>Mallaci</w:t>
            </w:r>
            <w:proofErr w:type="spellEnd"/>
          </w:p>
        </w:tc>
        <w:tc>
          <w:tcPr>
            <w:tcW w:w="1559" w:type="dxa"/>
          </w:tcPr>
          <w:p w:rsidR="006F02A1" w:rsidRDefault="003E03FF" w:rsidP="006F02A1">
            <w:pPr>
              <w:jc w:val="center"/>
            </w:pPr>
            <w:r>
              <w:t>Fusillo</w:t>
            </w:r>
          </w:p>
        </w:tc>
        <w:tc>
          <w:tcPr>
            <w:tcW w:w="1559" w:type="dxa"/>
          </w:tcPr>
          <w:p w:rsidR="006F02A1" w:rsidRDefault="006F02A1" w:rsidP="006F02A1">
            <w:pPr>
              <w:jc w:val="center"/>
            </w:pPr>
            <w:r>
              <w:rPr>
                <w:rFonts w:ascii="Times New Roman" w:hAnsi="Times New Roman" w:cs="Times New Roman"/>
              </w:rPr>
              <w:t>󠆪</w:t>
            </w:r>
          </w:p>
        </w:tc>
      </w:tr>
      <w:tr w:rsidR="006F02A1" w:rsidTr="0069546E">
        <w:tc>
          <w:tcPr>
            <w:tcW w:w="1555" w:type="dxa"/>
          </w:tcPr>
          <w:p w:rsidR="006F02A1" w:rsidRDefault="006F02A1" w:rsidP="006F02A1">
            <w:pPr>
              <w:jc w:val="center"/>
            </w:pPr>
            <w:r>
              <w:t>Musicando</w:t>
            </w:r>
          </w:p>
        </w:tc>
        <w:tc>
          <w:tcPr>
            <w:tcW w:w="1134" w:type="dxa"/>
          </w:tcPr>
          <w:p w:rsidR="006F02A1" w:rsidRDefault="006F02A1" w:rsidP="006F02A1">
            <w:pPr>
              <w:jc w:val="center"/>
            </w:pPr>
            <w:r>
              <w:t>Primaria</w:t>
            </w:r>
          </w:p>
        </w:tc>
        <w:tc>
          <w:tcPr>
            <w:tcW w:w="2126" w:type="dxa"/>
          </w:tcPr>
          <w:p w:rsidR="006F02A1" w:rsidRDefault="006F02A1" w:rsidP="006F02A1">
            <w:pPr>
              <w:jc w:val="center"/>
            </w:pPr>
            <w:r>
              <w:t>Terze/quarte/quinte</w:t>
            </w:r>
          </w:p>
        </w:tc>
        <w:tc>
          <w:tcPr>
            <w:tcW w:w="1559" w:type="dxa"/>
          </w:tcPr>
          <w:p w:rsidR="006F02A1" w:rsidRDefault="003E03FF" w:rsidP="006F02A1">
            <w:pPr>
              <w:jc w:val="center"/>
            </w:pPr>
            <w:r>
              <w:t>Non individuato</w:t>
            </w:r>
          </w:p>
        </w:tc>
        <w:tc>
          <w:tcPr>
            <w:tcW w:w="1559" w:type="dxa"/>
          </w:tcPr>
          <w:p w:rsidR="006F02A1" w:rsidRDefault="006F02A1" w:rsidP="006F02A1">
            <w:pPr>
              <w:jc w:val="center"/>
            </w:pPr>
            <w:r>
              <w:t>Brigante</w:t>
            </w:r>
          </w:p>
        </w:tc>
        <w:tc>
          <w:tcPr>
            <w:tcW w:w="1559" w:type="dxa"/>
          </w:tcPr>
          <w:p w:rsidR="006F02A1" w:rsidRDefault="006F02A1" w:rsidP="006F02A1">
            <w:pPr>
              <w:jc w:val="center"/>
            </w:pPr>
            <w:r>
              <w:rPr>
                <w:rFonts w:ascii="Times New Roman" w:hAnsi="Times New Roman" w:cs="Times New Roman"/>
              </w:rPr>
              <w:t>󠆪</w:t>
            </w:r>
          </w:p>
        </w:tc>
      </w:tr>
    </w:tbl>
    <w:p w:rsidR="00B50C5E" w:rsidRDefault="00B50C5E">
      <w:pPr>
        <w:rPr>
          <w:rFonts w:ascii="Times New Roman" w:hAnsi="Times New Roman" w:cs="Times New Roman"/>
          <w:sz w:val="24"/>
          <w:szCs w:val="24"/>
        </w:rPr>
      </w:pPr>
    </w:p>
    <w:p w:rsidR="00D37E40" w:rsidRDefault="00D37E40" w:rsidP="00B50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E40" w:rsidRDefault="00D37E40" w:rsidP="00B50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C5E" w:rsidRDefault="00B50C5E" w:rsidP="00B50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C5E">
        <w:rPr>
          <w:rFonts w:ascii="Times New Roman" w:hAnsi="Times New Roman" w:cs="Times New Roman"/>
          <w:b/>
          <w:sz w:val="24"/>
          <w:szCs w:val="24"/>
        </w:rPr>
        <w:lastRenderedPageBreak/>
        <w:t>SECONDARIA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82"/>
        <w:gridCol w:w="1574"/>
        <w:gridCol w:w="1603"/>
        <w:gridCol w:w="1775"/>
        <w:gridCol w:w="1580"/>
        <w:gridCol w:w="1514"/>
      </w:tblGrid>
      <w:tr w:rsidR="00B50C5E" w:rsidTr="006F02A1">
        <w:tc>
          <w:tcPr>
            <w:tcW w:w="1604" w:type="dxa"/>
          </w:tcPr>
          <w:p w:rsidR="00B50C5E" w:rsidRPr="00B50C5E" w:rsidRDefault="00B50C5E" w:rsidP="00B50C5E">
            <w:pPr>
              <w:jc w:val="center"/>
              <w:rPr>
                <w:b/>
              </w:rPr>
            </w:pPr>
            <w:r w:rsidRPr="00B50C5E">
              <w:rPr>
                <w:b/>
              </w:rPr>
              <w:t>Modulo</w:t>
            </w:r>
          </w:p>
        </w:tc>
        <w:tc>
          <w:tcPr>
            <w:tcW w:w="1604" w:type="dxa"/>
          </w:tcPr>
          <w:p w:rsidR="00B50C5E" w:rsidRPr="00B50C5E" w:rsidRDefault="00B50C5E" w:rsidP="00B50C5E">
            <w:pPr>
              <w:jc w:val="center"/>
              <w:rPr>
                <w:b/>
              </w:rPr>
            </w:pPr>
            <w:r w:rsidRPr="00B50C5E">
              <w:rPr>
                <w:b/>
              </w:rPr>
              <w:t>Ordine</w:t>
            </w:r>
          </w:p>
        </w:tc>
        <w:tc>
          <w:tcPr>
            <w:tcW w:w="1605" w:type="dxa"/>
          </w:tcPr>
          <w:p w:rsidR="00B50C5E" w:rsidRPr="00B50C5E" w:rsidRDefault="00B50C5E" w:rsidP="00B50C5E">
            <w:pPr>
              <w:jc w:val="center"/>
              <w:rPr>
                <w:b/>
              </w:rPr>
            </w:pPr>
            <w:r w:rsidRPr="00B50C5E">
              <w:rPr>
                <w:b/>
              </w:rPr>
              <w:t>Classi</w:t>
            </w:r>
          </w:p>
        </w:tc>
        <w:tc>
          <w:tcPr>
            <w:tcW w:w="1605" w:type="dxa"/>
          </w:tcPr>
          <w:p w:rsidR="00B50C5E" w:rsidRPr="00B50C5E" w:rsidRDefault="00B50C5E" w:rsidP="00B50C5E">
            <w:pPr>
              <w:jc w:val="center"/>
              <w:rPr>
                <w:b/>
              </w:rPr>
            </w:pPr>
            <w:r w:rsidRPr="00B50C5E">
              <w:rPr>
                <w:b/>
              </w:rPr>
              <w:t>Esperto</w:t>
            </w:r>
          </w:p>
        </w:tc>
        <w:tc>
          <w:tcPr>
            <w:tcW w:w="1605" w:type="dxa"/>
          </w:tcPr>
          <w:p w:rsidR="00B50C5E" w:rsidRPr="00B50C5E" w:rsidRDefault="00B50C5E" w:rsidP="00B50C5E">
            <w:pPr>
              <w:jc w:val="center"/>
              <w:rPr>
                <w:b/>
              </w:rPr>
            </w:pPr>
            <w:r w:rsidRPr="00B50C5E">
              <w:rPr>
                <w:b/>
              </w:rPr>
              <w:t>Tutor</w:t>
            </w:r>
          </w:p>
        </w:tc>
        <w:tc>
          <w:tcPr>
            <w:tcW w:w="1605" w:type="dxa"/>
            <w:shd w:val="clear" w:color="auto" w:fill="D9D9D9" w:themeFill="background1" w:themeFillShade="D9"/>
          </w:tcPr>
          <w:p w:rsidR="00B50C5E" w:rsidRDefault="00B50C5E" w:rsidP="00B5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0C5E" w:rsidTr="00B50C5E">
        <w:tc>
          <w:tcPr>
            <w:tcW w:w="1604" w:type="dxa"/>
          </w:tcPr>
          <w:p w:rsidR="00B50C5E" w:rsidRPr="0097216F" w:rsidRDefault="00B50C5E" w:rsidP="00B50C5E">
            <w:r w:rsidRPr="0097216F">
              <w:t>Muoviamoci</w:t>
            </w:r>
          </w:p>
        </w:tc>
        <w:tc>
          <w:tcPr>
            <w:tcW w:w="1604" w:type="dxa"/>
          </w:tcPr>
          <w:p w:rsidR="00B50C5E" w:rsidRPr="0097216F" w:rsidRDefault="00B50C5E" w:rsidP="00B50C5E">
            <w:r w:rsidRPr="0097216F">
              <w:t>Secondaria</w:t>
            </w:r>
          </w:p>
        </w:tc>
        <w:tc>
          <w:tcPr>
            <w:tcW w:w="1605" w:type="dxa"/>
          </w:tcPr>
          <w:p w:rsidR="00B50C5E" w:rsidRPr="0097216F" w:rsidRDefault="00B50C5E" w:rsidP="00B50C5E">
            <w:r w:rsidRPr="0097216F">
              <w:t>Prime/seconde</w:t>
            </w:r>
          </w:p>
        </w:tc>
        <w:tc>
          <w:tcPr>
            <w:tcW w:w="1605" w:type="dxa"/>
          </w:tcPr>
          <w:p w:rsidR="00B50C5E" w:rsidRPr="0097216F" w:rsidRDefault="00B50C5E" w:rsidP="00B50C5E">
            <w:r w:rsidRPr="0097216F">
              <w:t>Pappalardo</w:t>
            </w:r>
          </w:p>
        </w:tc>
        <w:tc>
          <w:tcPr>
            <w:tcW w:w="1605" w:type="dxa"/>
          </w:tcPr>
          <w:p w:rsidR="00B50C5E" w:rsidRDefault="00B50C5E" w:rsidP="00B50C5E">
            <w:proofErr w:type="spellStart"/>
            <w:r>
              <w:t>Virgadavola</w:t>
            </w:r>
            <w:proofErr w:type="spellEnd"/>
          </w:p>
        </w:tc>
        <w:tc>
          <w:tcPr>
            <w:tcW w:w="1605" w:type="dxa"/>
          </w:tcPr>
          <w:p w:rsidR="00B50C5E" w:rsidRDefault="006F02A1" w:rsidP="00B5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󠆪</w:t>
            </w:r>
          </w:p>
        </w:tc>
      </w:tr>
      <w:tr w:rsidR="00B50C5E" w:rsidTr="00B50C5E">
        <w:tc>
          <w:tcPr>
            <w:tcW w:w="1604" w:type="dxa"/>
          </w:tcPr>
          <w:p w:rsidR="00B50C5E" w:rsidRPr="003C4FE1" w:rsidRDefault="00B50C5E" w:rsidP="00B50C5E">
            <w:r w:rsidRPr="003C4FE1">
              <w:t xml:space="preserve">Il musical…la mia passione </w:t>
            </w:r>
          </w:p>
        </w:tc>
        <w:tc>
          <w:tcPr>
            <w:tcW w:w="1604" w:type="dxa"/>
          </w:tcPr>
          <w:p w:rsidR="00B50C5E" w:rsidRPr="003C4FE1" w:rsidRDefault="00B50C5E" w:rsidP="00B50C5E">
            <w:r w:rsidRPr="003C4FE1">
              <w:t>Secondaria</w:t>
            </w:r>
          </w:p>
        </w:tc>
        <w:tc>
          <w:tcPr>
            <w:tcW w:w="1605" w:type="dxa"/>
          </w:tcPr>
          <w:p w:rsidR="00B50C5E" w:rsidRPr="003C4FE1" w:rsidRDefault="00B50C5E" w:rsidP="00B50C5E">
            <w:r w:rsidRPr="003C4FE1">
              <w:t>prime/seconde</w:t>
            </w:r>
          </w:p>
        </w:tc>
        <w:tc>
          <w:tcPr>
            <w:tcW w:w="1605" w:type="dxa"/>
          </w:tcPr>
          <w:p w:rsidR="003E03FF" w:rsidRDefault="003E03FF" w:rsidP="003E03FF">
            <w:pPr>
              <w:jc w:val="center"/>
            </w:pPr>
            <w:r>
              <w:t>Non</w:t>
            </w:r>
          </w:p>
          <w:p w:rsidR="00B50C5E" w:rsidRPr="003C4FE1" w:rsidRDefault="003E03FF" w:rsidP="003E03FF">
            <w:pPr>
              <w:jc w:val="center"/>
            </w:pPr>
            <w:r>
              <w:t>individuato</w:t>
            </w:r>
          </w:p>
        </w:tc>
        <w:tc>
          <w:tcPr>
            <w:tcW w:w="1605" w:type="dxa"/>
          </w:tcPr>
          <w:p w:rsidR="00B50C5E" w:rsidRDefault="00B50C5E" w:rsidP="00B50C5E">
            <w:r w:rsidRPr="003C4FE1">
              <w:t>Martines</w:t>
            </w:r>
          </w:p>
        </w:tc>
        <w:tc>
          <w:tcPr>
            <w:tcW w:w="1605" w:type="dxa"/>
          </w:tcPr>
          <w:p w:rsidR="00B50C5E" w:rsidRDefault="006F02A1" w:rsidP="00B5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2A1">
              <w:rPr>
                <w:rFonts w:ascii="Times New Roman" w:hAnsi="Times New Roman" w:cs="Times New Roman"/>
                <w:b/>
                <w:sz w:val="24"/>
                <w:szCs w:val="24"/>
              </w:rPr>
              <w:t>󠆪</w:t>
            </w:r>
          </w:p>
        </w:tc>
      </w:tr>
      <w:tr w:rsidR="00B50C5E" w:rsidTr="00B50C5E">
        <w:tc>
          <w:tcPr>
            <w:tcW w:w="1604" w:type="dxa"/>
          </w:tcPr>
          <w:p w:rsidR="00B50C5E" w:rsidRPr="00EB30C1" w:rsidRDefault="00B50C5E" w:rsidP="00B50C5E">
            <w:r w:rsidRPr="00EB30C1">
              <w:t>Avventure in …digitale</w:t>
            </w:r>
          </w:p>
        </w:tc>
        <w:tc>
          <w:tcPr>
            <w:tcW w:w="1604" w:type="dxa"/>
          </w:tcPr>
          <w:p w:rsidR="00B50C5E" w:rsidRPr="00EB30C1" w:rsidRDefault="00B50C5E" w:rsidP="00B50C5E">
            <w:r w:rsidRPr="00EB30C1">
              <w:t>Secondaria</w:t>
            </w:r>
          </w:p>
        </w:tc>
        <w:tc>
          <w:tcPr>
            <w:tcW w:w="1605" w:type="dxa"/>
          </w:tcPr>
          <w:p w:rsidR="00B50C5E" w:rsidRPr="00EB30C1" w:rsidRDefault="00B50C5E" w:rsidP="00B50C5E">
            <w:r w:rsidRPr="00EB30C1">
              <w:t>Prime/seconde</w:t>
            </w:r>
          </w:p>
        </w:tc>
        <w:tc>
          <w:tcPr>
            <w:tcW w:w="1605" w:type="dxa"/>
          </w:tcPr>
          <w:p w:rsidR="00B50C5E" w:rsidRPr="00EB30C1" w:rsidRDefault="00B50C5E" w:rsidP="00B50C5E">
            <w:r w:rsidRPr="00EB30C1">
              <w:t>Puglisi/</w:t>
            </w:r>
            <w:proofErr w:type="spellStart"/>
            <w:r w:rsidRPr="00EB30C1">
              <w:t>Occhipinti</w:t>
            </w:r>
            <w:proofErr w:type="spellEnd"/>
          </w:p>
        </w:tc>
        <w:tc>
          <w:tcPr>
            <w:tcW w:w="1605" w:type="dxa"/>
          </w:tcPr>
          <w:p w:rsidR="00B50C5E" w:rsidRDefault="00B50C5E" w:rsidP="00B50C5E">
            <w:proofErr w:type="spellStart"/>
            <w:r w:rsidRPr="00EB30C1">
              <w:t>Brunno</w:t>
            </w:r>
            <w:proofErr w:type="spellEnd"/>
          </w:p>
        </w:tc>
        <w:tc>
          <w:tcPr>
            <w:tcW w:w="1605" w:type="dxa"/>
          </w:tcPr>
          <w:p w:rsidR="00B50C5E" w:rsidRDefault="006F02A1" w:rsidP="00B5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2A1">
              <w:rPr>
                <w:rFonts w:ascii="Times New Roman" w:hAnsi="Times New Roman" w:cs="Times New Roman"/>
                <w:b/>
                <w:sz w:val="24"/>
                <w:szCs w:val="24"/>
              </w:rPr>
              <w:t>󠆪</w:t>
            </w:r>
          </w:p>
        </w:tc>
      </w:tr>
    </w:tbl>
    <w:p w:rsidR="00B50C5E" w:rsidRDefault="00B50C5E" w:rsidP="00B50C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E40" w:rsidRDefault="00660B28" w:rsidP="00660B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Sono consapevole che l’iscrizione al Piano Estate comporta una frequenza obbligatoria.</w:t>
      </w:r>
    </w:p>
    <w:p w:rsidR="00660B28" w:rsidRDefault="00660B28" w:rsidP="00660B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28" w:rsidRDefault="00660B28" w:rsidP="00660B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Lentini</w:t>
      </w:r>
    </w:p>
    <w:p w:rsidR="00660B28" w:rsidRDefault="00660B28" w:rsidP="00660B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B28" w:rsidRPr="00B50C5E" w:rsidRDefault="00660B28" w:rsidP="00660B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Firma del genitore</w:t>
      </w:r>
    </w:p>
    <w:sectPr w:rsidR="00660B28" w:rsidRPr="00B50C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B1"/>
    <w:rsid w:val="003E03FF"/>
    <w:rsid w:val="00660B28"/>
    <w:rsid w:val="0066498E"/>
    <w:rsid w:val="006F02A1"/>
    <w:rsid w:val="00764DB1"/>
    <w:rsid w:val="00B50C5E"/>
    <w:rsid w:val="00D37E40"/>
    <w:rsid w:val="00D7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C4286-F629-4404-80A5-523CDB13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50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maria</dc:creator>
  <cp:keywords/>
  <dc:description/>
  <cp:lastModifiedBy>Di Mari Concetta</cp:lastModifiedBy>
  <cp:revision>2</cp:revision>
  <dcterms:created xsi:type="dcterms:W3CDTF">2026-05-20T09:24:00Z</dcterms:created>
  <dcterms:modified xsi:type="dcterms:W3CDTF">2026-05-20T09:24:00Z</dcterms:modified>
</cp:coreProperties>
</file>